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270F9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4914EDC7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42F2C5A8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55F4E963" w14:textId="77777777" w:rsidTr="009637C1">
        <w:tc>
          <w:tcPr>
            <w:tcW w:w="1740" w:type="dxa"/>
          </w:tcPr>
          <w:p w14:paraId="76959A1D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644653CD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7909D6AE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097DD10B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3AC941FA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FAA6570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370257CC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564549A3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6FEF0C57" w14:textId="77777777" w:rsidR="00A512EA" w:rsidRPr="00583591" w:rsidRDefault="00A512EA" w:rsidP="005B2ED5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 خانوادگي: </w:t>
            </w:r>
            <w:r w:rsidR="005B2ED5">
              <w:rPr>
                <w:rFonts w:cs="B Lotus" w:hint="cs"/>
                <w:b/>
                <w:bCs/>
                <w:sz w:val="22"/>
                <w:szCs w:val="22"/>
                <w:rtl/>
              </w:rPr>
              <w:t>سلطانی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40B960A3" w14:textId="77777777" w:rsidR="00A512EA" w:rsidRPr="00583591" w:rsidRDefault="00A512EA" w:rsidP="005B2ED5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5B2ED5">
              <w:rPr>
                <w:rFonts w:cs="B Lotus" w:hint="cs"/>
                <w:b/>
                <w:bCs/>
                <w:sz w:val="22"/>
                <w:szCs w:val="22"/>
                <w:rtl/>
              </w:rPr>
              <w:t>مینا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22BD30F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4F0B84B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07EE267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071A2545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3B26DFD6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5D65E49D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29004D01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0B96DD68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35B8A18B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0A821034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11147E65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5A41904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2047E3DC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00FD2506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7980C94F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3AB4572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337F9A3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414B1C1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4B37FE48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5CB7D5A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138D695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330E6B5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07BBE4FD" w14:textId="77777777" w:rsidTr="00A512EA">
        <w:trPr>
          <w:trHeight w:val="864"/>
          <w:jc w:val="center"/>
        </w:trPr>
        <w:tc>
          <w:tcPr>
            <w:tcW w:w="1203" w:type="dxa"/>
          </w:tcPr>
          <w:p w14:paraId="3E22F3A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5DEA7CA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78E5E1B6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4E4C6FB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6567777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4D5F910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664AE61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6269336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66D76DB3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2611078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765A2B4A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7C3BBC0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1AA8519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464F2F5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05DC59C8" w14:textId="77777777" w:rsidTr="00A512EA">
        <w:trPr>
          <w:trHeight w:val="427"/>
          <w:jc w:val="center"/>
        </w:trPr>
        <w:tc>
          <w:tcPr>
            <w:tcW w:w="1203" w:type="dxa"/>
          </w:tcPr>
          <w:p w14:paraId="7198511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7B6C53EB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716D076C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7EC2BC28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06CCDDEC" w14:textId="77777777" w:rsidTr="00811A0F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FB9498A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246E21D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45D481B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09A3F7EC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26AD07A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7833FBC3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7C6A551D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16502416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1B851EDC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5CFDA09B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9074D7A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1E3EA61B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7D4E5BC0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4222D4F4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D506663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2074C453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A9C6E42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0DCC0B65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64772243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496A56FB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0F97B194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49843ECD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16A159D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7DDCFC5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4378AD9B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5FBD109F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7A8E283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5066ED6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2D7113D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28EC27AF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73339E31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E48B65D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6688CB4D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7BF5197E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06BB2ED5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6005514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65CCC6D7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5018EBFC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04DFEC7D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D8038AD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5B0B0057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7220F57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20B372EB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1F4C73F2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5308C4D5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27408E2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08856FFD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022604FF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2E5198E8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79A5413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698218A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54B844A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4D1EDB48" w14:textId="77777777" w:rsidR="003C403E" w:rsidRPr="00583591" w:rsidRDefault="000616A1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3CF2F2D" w14:textId="77777777" w:rsidR="003C403E" w:rsidRPr="00583591" w:rsidRDefault="000616A1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6D0C9A65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B63C1AB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0D09783E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F56A210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9941AD9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1D6EB45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63A92E0B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78BF6DA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F89BADF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11D2E743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62FEBEB1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1E685D5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5B9474C6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6C584AE3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23DE014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6ACA0B3F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641E61A0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C942D22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950C0D8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5A031468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204DF1E2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4332AFE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0A91F2E7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1C20492F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1DA44B92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42F3DC0F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6931448A" w14:textId="77777777" w:rsidTr="009A111C">
        <w:trPr>
          <w:jc w:val="center"/>
        </w:trPr>
        <w:tc>
          <w:tcPr>
            <w:tcW w:w="2550" w:type="dxa"/>
          </w:tcPr>
          <w:p w14:paraId="69453B0C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FF7344C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699E018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DAD818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344F81B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14B46F76" w14:textId="77777777" w:rsidTr="009A111C">
        <w:trPr>
          <w:jc w:val="center"/>
        </w:trPr>
        <w:tc>
          <w:tcPr>
            <w:tcW w:w="2550" w:type="dxa"/>
          </w:tcPr>
          <w:p w14:paraId="221F5F44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28967438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EF54AE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3467EF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1281B2C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107AC5C7" w14:textId="77777777" w:rsidTr="009A111C">
        <w:trPr>
          <w:jc w:val="center"/>
        </w:trPr>
        <w:tc>
          <w:tcPr>
            <w:tcW w:w="2550" w:type="dxa"/>
          </w:tcPr>
          <w:p w14:paraId="6924BC4F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4159169D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1C55EC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5BD2A92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3BB100DC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0396DB94" w14:textId="77777777" w:rsidTr="009A111C">
        <w:trPr>
          <w:jc w:val="center"/>
        </w:trPr>
        <w:tc>
          <w:tcPr>
            <w:tcW w:w="2550" w:type="dxa"/>
          </w:tcPr>
          <w:p w14:paraId="51020C34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569B0779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47A8BF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C5868DC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26BB898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D727BB4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C009869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6D159FD2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7DE3BCD2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24CFCBD6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52CB9AD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680042F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07CC573A" w14:textId="77777777" w:rsidTr="007A24A3">
        <w:trPr>
          <w:trHeight w:val="365"/>
          <w:jc w:val="center"/>
        </w:trPr>
        <w:tc>
          <w:tcPr>
            <w:tcW w:w="3902" w:type="dxa"/>
          </w:tcPr>
          <w:p w14:paraId="71A12DE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F6BDA0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7972A6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7D42D40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58E474D9" w14:textId="77777777" w:rsidTr="007A24A3">
        <w:trPr>
          <w:trHeight w:val="365"/>
          <w:jc w:val="center"/>
        </w:trPr>
        <w:tc>
          <w:tcPr>
            <w:tcW w:w="3902" w:type="dxa"/>
          </w:tcPr>
          <w:p w14:paraId="453B015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3AF6C6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BDF7B2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47851E33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0476785" w14:textId="77777777" w:rsidTr="007A24A3">
        <w:trPr>
          <w:trHeight w:val="365"/>
          <w:jc w:val="center"/>
        </w:trPr>
        <w:tc>
          <w:tcPr>
            <w:tcW w:w="3902" w:type="dxa"/>
          </w:tcPr>
          <w:p w14:paraId="4F639F5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BE5C0A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81B8E0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5425269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5FEC6FA6" w14:textId="77777777" w:rsidTr="007A24A3">
        <w:trPr>
          <w:trHeight w:val="365"/>
          <w:jc w:val="center"/>
        </w:trPr>
        <w:tc>
          <w:tcPr>
            <w:tcW w:w="3902" w:type="dxa"/>
          </w:tcPr>
          <w:p w14:paraId="3E5B374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C64701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42CFF44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0D49B68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3F6FD5A" w14:textId="77777777" w:rsidTr="007A24A3">
        <w:trPr>
          <w:trHeight w:val="365"/>
          <w:jc w:val="center"/>
        </w:trPr>
        <w:tc>
          <w:tcPr>
            <w:tcW w:w="3902" w:type="dxa"/>
          </w:tcPr>
          <w:p w14:paraId="0C8410E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188CFA6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3892DE7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756D0F7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65625DA7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9AFC888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579A79A4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37ACBC5C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78C2DCAD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6698CF15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0F4D4ABF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23394D5E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6859C9AA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49E40458" w14:textId="77777777" w:rsidTr="00AF3F93">
        <w:trPr>
          <w:trHeight w:val="365"/>
          <w:jc w:val="center"/>
        </w:trPr>
        <w:tc>
          <w:tcPr>
            <w:tcW w:w="2074" w:type="dxa"/>
          </w:tcPr>
          <w:p w14:paraId="5C395E38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1FE07BCA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01F9A803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61AF3455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9779865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1C1E1A4F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05A260B8" w14:textId="77777777" w:rsidTr="00AF3F93">
        <w:trPr>
          <w:trHeight w:val="365"/>
          <w:jc w:val="center"/>
        </w:trPr>
        <w:tc>
          <w:tcPr>
            <w:tcW w:w="2074" w:type="dxa"/>
          </w:tcPr>
          <w:p w14:paraId="4B876DEC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590DB4A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41397695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5486FDA8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59BDF377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7320979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C543361" w14:textId="77777777" w:rsidTr="00AF3F93">
        <w:trPr>
          <w:trHeight w:val="365"/>
          <w:jc w:val="center"/>
        </w:trPr>
        <w:tc>
          <w:tcPr>
            <w:tcW w:w="2074" w:type="dxa"/>
          </w:tcPr>
          <w:p w14:paraId="41652CB0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61703E77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2A1955F7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903AC70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CFB1803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17D4DDF8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336E73C" w14:textId="77777777" w:rsidTr="00AF3F93">
        <w:trPr>
          <w:trHeight w:val="365"/>
          <w:jc w:val="center"/>
        </w:trPr>
        <w:tc>
          <w:tcPr>
            <w:tcW w:w="2074" w:type="dxa"/>
          </w:tcPr>
          <w:p w14:paraId="25440A99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E575ACF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38439F20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53C65FF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921932B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817C6EB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39C9F71" w14:textId="77777777" w:rsidTr="00AF3F93">
        <w:trPr>
          <w:trHeight w:val="365"/>
          <w:jc w:val="center"/>
        </w:trPr>
        <w:tc>
          <w:tcPr>
            <w:tcW w:w="2074" w:type="dxa"/>
          </w:tcPr>
          <w:p w14:paraId="5C51B5AC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5B36F43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0FC026C6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599C2DB4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57923FEF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0ABA318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5A9D9614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A9369FC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455D7E4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4F088975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5C481C8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557AFA39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69DE49B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0FBF496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3870A0C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53D5E03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1216852B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158E2CA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0A54437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5DACC73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4862FEB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18D290B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61078FD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7A25AAC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6AF8A5BC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4FF7E7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8A4604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50E0F4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76C28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0B66017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6351EBB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8CDD1D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3B067496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FFAFBB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A97238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339A9A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662F83A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47DA78C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235865B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142641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73718BD0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1B37B1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D8681C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C2D169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8C7ABC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5F15580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50DF6FA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26CBCC8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12536E19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60D9CA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3408B4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E2B713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3A2353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30DFBB8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22AB16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0AE51B4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3F89517F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5B374A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08DD2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BDCD08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1396F3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036B669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A4BAD1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43CE77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20839A0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0976359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9"/>
        <w:gridCol w:w="1870"/>
        <w:gridCol w:w="974"/>
        <w:gridCol w:w="1486"/>
        <w:gridCol w:w="1587"/>
      </w:tblGrid>
      <w:tr w:rsidR="00B25B42" w:rsidRPr="00583591" w14:paraId="5B8A4AD4" w14:textId="77777777" w:rsidTr="001F468A">
        <w:trPr>
          <w:trHeight w:val="322"/>
          <w:jc w:val="center"/>
        </w:trPr>
        <w:tc>
          <w:tcPr>
            <w:tcW w:w="5284" w:type="dxa"/>
            <w:shd w:val="clear" w:color="auto" w:fill="EEECE1"/>
            <w:vAlign w:val="center"/>
          </w:tcPr>
          <w:p w14:paraId="2ACB3E53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1701" w:type="dxa"/>
            <w:shd w:val="clear" w:color="auto" w:fill="EEECE1"/>
            <w:vAlign w:val="center"/>
          </w:tcPr>
          <w:p w14:paraId="5222CCB2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86" w:type="dxa"/>
            <w:shd w:val="clear" w:color="auto" w:fill="EEECE1"/>
            <w:vAlign w:val="center"/>
          </w:tcPr>
          <w:p w14:paraId="1C139AA3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516" w:type="dxa"/>
            <w:shd w:val="clear" w:color="auto" w:fill="EEECE1"/>
          </w:tcPr>
          <w:p w14:paraId="37202E1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609" w:type="dxa"/>
            <w:shd w:val="clear" w:color="auto" w:fill="EEECE1"/>
          </w:tcPr>
          <w:p w14:paraId="6895F2A3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DA0AFD" w:rsidRPr="00583591" w14:paraId="160A38AF" w14:textId="77777777" w:rsidTr="001F468A">
        <w:trPr>
          <w:trHeight w:val="443"/>
          <w:jc w:val="center"/>
        </w:trPr>
        <w:tc>
          <w:tcPr>
            <w:tcW w:w="5284" w:type="dxa"/>
          </w:tcPr>
          <w:p w14:paraId="63658B45" w14:textId="77777777" w:rsidR="005B2ED5" w:rsidRDefault="00103DBF" w:rsidP="005B2ED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" w:history="1">
              <w:r w:rsidR="005B2ED5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B2ED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Integration of multi-objective PSO based feature selection and node centrality for medical datasets</w:t>
              </w:r>
            </w:hyperlink>
          </w:p>
          <w:p w14:paraId="499CB141" w14:textId="77777777" w:rsidR="00DA0AFD" w:rsidRDefault="00DA0AFD" w:rsidP="001D6F87">
            <w:pPr>
              <w:jc w:val="center"/>
            </w:pPr>
          </w:p>
        </w:tc>
        <w:tc>
          <w:tcPr>
            <w:tcW w:w="1701" w:type="dxa"/>
          </w:tcPr>
          <w:p w14:paraId="1B48E6A1" w14:textId="77777777" w:rsidR="005B2ED5" w:rsidRDefault="00103DBF" w:rsidP="005B2ED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" w:tgtFrame="_blank" w:history="1">
              <w:r w:rsidR="005B2ED5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B2ED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Genomics</w:t>
              </w:r>
            </w:hyperlink>
          </w:p>
          <w:p w14:paraId="56C46410" w14:textId="77777777" w:rsidR="00DA0AFD" w:rsidRDefault="00DA0AFD" w:rsidP="001D6F87">
            <w:pPr>
              <w:jc w:val="center"/>
            </w:pPr>
          </w:p>
        </w:tc>
        <w:tc>
          <w:tcPr>
            <w:tcW w:w="986" w:type="dxa"/>
          </w:tcPr>
          <w:p w14:paraId="473F8EC8" w14:textId="77777777" w:rsidR="00DA0AFD" w:rsidRDefault="005B2ED5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516" w:type="dxa"/>
          </w:tcPr>
          <w:p w14:paraId="6C5567BE" w14:textId="77777777" w:rsidR="00DA0AFD" w:rsidRPr="00583591" w:rsidRDefault="00DA0A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379E31B" w14:textId="77777777" w:rsidR="00DA0AFD" w:rsidRPr="00583591" w:rsidRDefault="00DA0A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2573E" w:rsidRPr="00583591" w14:paraId="06FCC5F0" w14:textId="77777777" w:rsidTr="001F468A">
        <w:trPr>
          <w:trHeight w:val="443"/>
          <w:jc w:val="center"/>
        </w:trPr>
        <w:tc>
          <w:tcPr>
            <w:tcW w:w="5284" w:type="dxa"/>
          </w:tcPr>
          <w:p w14:paraId="212D5C0E" w14:textId="77777777" w:rsidR="00F2573E" w:rsidRDefault="00103DBF" w:rsidP="001D6F87">
            <w:pPr>
              <w:jc w:val="center"/>
            </w:pPr>
            <w:hyperlink r:id="rId8" w:history="1">
              <w:r w:rsidR="005B2ED5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Mitochondrial protective and antioxidant agents protect toxicity induced by depleted uranium in isolated human lymphocytes</w:t>
              </w:r>
            </w:hyperlink>
          </w:p>
        </w:tc>
        <w:tc>
          <w:tcPr>
            <w:tcW w:w="1701" w:type="dxa"/>
          </w:tcPr>
          <w:p w14:paraId="64314DB1" w14:textId="77777777" w:rsidR="005B2ED5" w:rsidRDefault="00103DBF" w:rsidP="005B2ED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9" w:tgtFrame="_blank" w:history="1">
              <w:r w:rsidR="005B2ED5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B2ED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Journal of environmental radioactivity</w:t>
              </w:r>
            </w:hyperlink>
            <w:r w:rsidR="005B2ED5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5B2ED5">
              <w:rPr>
                <w:rFonts w:ascii="Tahoma" w:hAnsi="Tahoma" w:cs="Tahoma"/>
                <w:color w:val="808080"/>
                <w:sz w:val="18"/>
                <w:szCs w:val="18"/>
              </w:rPr>
              <w:t>203:112-116</w:t>
            </w:r>
          </w:p>
          <w:p w14:paraId="527E5983" w14:textId="77777777" w:rsidR="00F2573E" w:rsidRDefault="00F2573E" w:rsidP="001D6F87">
            <w:pPr>
              <w:jc w:val="center"/>
            </w:pPr>
          </w:p>
        </w:tc>
        <w:tc>
          <w:tcPr>
            <w:tcW w:w="986" w:type="dxa"/>
          </w:tcPr>
          <w:p w14:paraId="543CEB1A" w14:textId="77777777" w:rsidR="00F2573E" w:rsidRDefault="005B2ED5" w:rsidP="0002442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516" w:type="dxa"/>
          </w:tcPr>
          <w:p w14:paraId="40142F98" w14:textId="77777777" w:rsidR="00F2573E" w:rsidRPr="00583591" w:rsidRDefault="00F2573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172AA51" w14:textId="77777777" w:rsidR="00F2573E" w:rsidRPr="00583591" w:rsidRDefault="00F2573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0A24F825" w14:textId="77777777" w:rsidTr="001F468A">
        <w:trPr>
          <w:trHeight w:val="443"/>
          <w:jc w:val="center"/>
        </w:trPr>
        <w:tc>
          <w:tcPr>
            <w:tcW w:w="5284" w:type="dxa"/>
          </w:tcPr>
          <w:p w14:paraId="2A4239DE" w14:textId="77777777" w:rsidR="005B2ED5" w:rsidRDefault="00103DBF" w:rsidP="005B2ED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0" w:history="1">
              <w:r w:rsidR="005B2ED5">
                <w:rPr>
                  <w:rFonts w:ascii="Tahoma" w:hAnsi="Tahoma" w:cs="Tahoma"/>
                  <w:color w:val="E31863"/>
                  <w:sz w:val="22"/>
                  <w:szCs w:val="22"/>
                </w:rPr>
                <w:br/>
              </w:r>
              <w:r w:rsidR="005B2ED5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 xml:space="preserve">Effect of hydroxyapatite nanoparticles on enamel remineralization and estimation of fissure sealant bond strength to </w:t>
              </w:r>
              <w:proofErr w:type="spellStart"/>
              <w:r w:rsidR="005B2ED5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remineralized</w:t>
              </w:r>
              <w:proofErr w:type="spellEnd"/>
              <w:r w:rsidR="005B2ED5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 xml:space="preserve"> tooth surfaces: an in vitro study</w:t>
              </w:r>
            </w:hyperlink>
          </w:p>
          <w:p w14:paraId="49B2BD89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691DF9F9" w14:textId="77777777" w:rsidR="00B53D0B" w:rsidRDefault="00103DBF" w:rsidP="001D6F87">
            <w:pPr>
              <w:jc w:val="center"/>
            </w:pPr>
            <w:hyperlink r:id="rId11" w:tgtFrame="_blank" w:history="1">
              <w:r w:rsidR="005B2ED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BMC oral health</w:t>
              </w:r>
            </w:hyperlink>
            <w:r w:rsidR="005B2ED5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5B2ED5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19(1):92</w:t>
            </w:r>
          </w:p>
        </w:tc>
        <w:tc>
          <w:tcPr>
            <w:tcW w:w="986" w:type="dxa"/>
          </w:tcPr>
          <w:p w14:paraId="3E0BB10E" w14:textId="77777777" w:rsidR="00B53D0B" w:rsidRDefault="005B2ED5" w:rsidP="0002442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516" w:type="dxa"/>
          </w:tcPr>
          <w:p w14:paraId="619439A1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E73C3A3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2CB03D1C" w14:textId="77777777" w:rsidTr="001F468A">
        <w:trPr>
          <w:trHeight w:val="443"/>
          <w:jc w:val="center"/>
        </w:trPr>
        <w:tc>
          <w:tcPr>
            <w:tcW w:w="5284" w:type="dxa"/>
          </w:tcPr>
          <w:p w14:paraId="47505232" w14:textId="77777777" w:rsidR="00B53D0B" w:rsidRDefault="00103DBF" w:rsidP="001D6F87">
            <w:pPr>
              <w:jc w:val="center"/>
            </w:pPr>
            <w:hyperlink r:id="rId12" w:history="1">
              <w:r w:rsidR="005B2ED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Shear bond strength and scanning electron microscopy characteristics of universal adhesive in primary tooth dentin: An study</w:t>
              </w:r>
            </w:hyperlink>
          </w:p>
        </w:tc>
        <w:tc>
          <w:tcPr>
            <w:tcW w:w="1701" w:type="dxa"/>
          </w:tcPr>
          <w:p w14:paraId="6F6E2F30" w14:textId="77777777" w:rsidR="00B53D0B" w:rsidRDefault="00103DBF" w:rsidP="001D6F87">
            <w:pPr>
              <w:jc w:val="center"/>
            </w:pPr>
            <w:hyperlink r:id="rId13" w:tgtFrame="_blank" w:history="1">
              <w:r w:rsidR="005B2ED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Dental research journal</w:t>
              </w:r>
            </w:hyperlink>
            <w:r w:rsidR="005B2ED5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5B2ED5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15(4):264-270</w:t>
            </w:r>
          </w:p>
        </w:tc>
        <w:tc>
          <w:tcPr>
            <w:tcW w:w="986" w:type="dxa"/>
          </w:tcPr>
          <w:p w14:paraId="71153B45" w14:textId="77777777" w:rsidR="00B53D0B" w:rsidRDefault="005B2ED5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516" w:type="dxa"/>
          </w:tcPr>
          <w:p w14:paraId="568FC991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534911F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81" w:rsidRPr="00583591" w14:paraId="269444DB" w14:textId="77777777" w:rsidTr="001F468A">
        <w:trPr>
          <w:trHeight w:val="443"/>
          <w:jc w:val="center"/>
        </w:trPr>
        <w:tc>
          <w:tcPr>
            <w:tcW w:w="5284" w:type="dxa"/>
          </w:tcPr>
          <w:p w14:paraId="002535C4" w14:textId="77777777" w:rsidR="001A4F81" w:rsidRDefault="00103DBF" w:rsidP="001D6F87">
            <w:pPr>
              <w:jc w:val="center"/>
            </w:pPr>
            <w:hyperlink r:id="rId14" w:history="1">
              <w:r w:rsidR="005B2ED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Respiratory problems among cotton textile workers</w:t>
              </w:r>
            </w:hyperlink>
          </w:p>
        </w:tc>
        <w:tc>
          <w:tcPr>
            <w:tcW w:w="1701" w:type="dxa"/>
          </w:tcPr>
          <w:p w14:paraId="2E8C4478" w14:textId="77777777" w:rsidR="001A4F81" w:rsidRDefault="005B2ED5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Lung India : official organ of Indian Chest Society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33(2):163-6</w:t>
            </w:r>
          </w:p>
        </w:tc>
        <w:tc>
          <w:tcPr>
            <w:tcW w:w="986" w:type="dxa"/>
          </w:tcPr>
          <w:p w14:paraId="562B8623" w14:textId="77777777" w:rsidR="001A4F81" w:rsidRDefault="005B2ED5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516" w:type="dxa"/>
          </w:tcPr>
          <w:p w14:paraId="5EC5CD12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5591C01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22E11560" w14:textId="77777777" w:rsidTr="001F468A">
        <w:trPr>
          <w:trHeight w:val="443"/>
          <w:jc w:val="center"/>
        </w:trPr>
        <w:tc>
          <w:tcPr>
            <w:tcW w:w="5284" w:type="dxa"/>
          </w:tcPr>
          <w:p w14:paraId="21224E04" w14:textId="77777777" w:rsidR="00B53D0B" w:rsidRDefault="00103DBF" w:rsidP="001D6F87">
            <w:pPr>
              <w:jc w:val="center"/>
            </w:pPr>
            <w:hyperlink r:id="rId15" w:history="1">
              <w:r w:rsidR="005B2ED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Evaluation of virulence factors and antifungal susceptibility patterns of different Candida species isolated from the female camel (Camelus dromedarius) genital tract</w:t>
              </w:r>
            </w:hyperlink>
          </w:p>
        </w:tc>
        <w:tc>
          <w:tcPr>
            <w:tcW w:w="1701" w:type="dxa"/>
          </w:tcPr>
          <w:p w14:paraId="3C17BBBB" w14:textId="77777777" w:rsidR="005B2ED5" w:rsidRDefault="00103DBF" w:rsidP="005B2ED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6" w:tgtFrame="_blank" w:history="1">
              <w:r w:rsidR="005B2ED5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B2ED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Mycoses</w:t>
              </w:r>
            </w:hyperlink>
            <w:r w:rsidR="005B2ED5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5B2ED5">
              <w:rPr>
                <w:rFonts w:ascii="Tahoma" w:hAnsi="Tahoma" w:cs="Tahoma"/>
                <w:color w:val="808080"/>
                <w:sz w:val="18"/>
                <w:szCs w:val="18"/>
              </w:rPr>
              <w:t>58(8):478-84</w:t>
            </w:r>
          </w:p>
          <w:p w14:paraId="7589CB53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424A198D" w14:textId="77777777" w:rsidR="00B53D0B" w:rsidRDefault="005B2ED5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516" w:type="dxa"/>
          </w:tcPr>
          <w:p w14:paraId="2FC30D5E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8E48C23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06854" w:rsidRPr="00583591" w14:paraId="13ADEB61" w14:textId="77777777" w:rsidTr="001F468A">
        <w:trPr>
          <w:trHeight w:val="443"/>
          <w:jc w:val="center"/>
        </w:trPr>
        <w:tc>
          <w:tcPr>
            <w:tcW w:w="5284" w:type="dxa"/>
          </w:tcPr>
          <w:p w14:paraId="2FFDC49D" w14:textId="77777777" w:rsidR="00A06854" w:rsidRDefault="00103DBF" w:rsidP="00BF5C5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7" w:history="1">
              <w:r w:rsidR="005B2ED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Use of hollow fiber liquid phase microextraction and HPLC for extraction and determination of apigenin in human urine after consumption of </w:t>
              </w:r>
              <w:proofErr w:type="spellStart"/>
              <w:r w:rsidR="005B2ED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lastRenderedPageBreak/>
                <w:t>Satureja</w:t>
              </w:r>
              <w:proofErr w:type="spellEnd"/>
              <w:r w:rsidR="005B2ED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</w:t>
              </w:r>
              <w:proofErr w:type="spellStart"/>
              <w:r w:rsidR="005B2ED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sahendica</w:t>
              </w:r>
              <w:proofErr w:type="spellEnd"/>
              <w:r w:rsidR="005B2ED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</w:t>
              </w:r>
              <w:proofErr w:type="spellStart"/>
              <w:r w:rsidR="005B2ED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Bornm</w:t>
              </w:r>
              <w:proofErr w:type="spellEnd"/>
            </w:hyperlink>
          </w:p>
        </w:tc>
        <w:tc>
          <w:tcPr>
            <w:tcW w:w="1701" w:type="dxa"/>
          </w:tcPr>
          <w:p w14:paraId="356C927A" w14:textId="77777777" w:rsidR="005B2ED5" w:rsidRDefault="005B2ED5" w:rsidP="005B2ED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br/>
              <w:t xml:space="preserve">Journal of chromatography.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B, Analytical technologies in the biomedical and...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</w:rPr>
              <w:t>900:85-8</w:t>
            </w:r>
          </w:p>
          <w:p w14:paraId="213C2B30" w14:textId="77777777" w:rsidR="00A06854" w:rsidRDefault="00A06854" w:rsidP="00BF5C5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1C519440" w14:textId="77777777" w:rsidR="00A06854" w:rsidRDefault="005B2ED5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2012</w:t>
            </w:r>
          </w:p>
        </w:tc>
        <w:tc>
          <w:tcPr>
            <w:tcW w:w="1516" w:type="dxa"/>
          </w:tcPr>
          <w:p w14:paraId="00B11D7E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5C50DC4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06854" w:rsidRPr="00583591" w14:paraId="0F49EBC1" w14:textId="77777777" w:rsidTr="001F468A">
        <w:trPr>
          <w:trHeight w:val="443"/>
          <w:jc w:val="center"/>
        </w:trPr>
        <w:tc>
          <w:tcPr>
            <w:tcW w:w="5284" w:type="dxa"/>
          </w:tcPr>
          <w:p w14:paraId="122B98AF" w14:textId="77777777" w:rsidR="00A06854" w:rsidRDefault="00A06854" w:rsidP="00BF5C58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2D8D2264" w14:textId="77777777" w:rsidR="00A06854" w:rsidRDefault="00A06854" w:rsidP="00A0685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1A6D29FD" w14:textId="77777777" w:rsidR="00A06854" w:rsidRDefault="00A0685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8F08DF6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F82FDA7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06854" w:rsidRPr="00583591" w14:paraId="1E565C88" w14:textId="77777777" w:rsidTr="001F468A">
        <w:trPr>
          <w:trHeight w:val="443"/>
          <w:jc w:val="center"/>
        </w:trPr>
        <w:tc>
          <w:tcPr>
            <w:tcW w:w="5284" w:type="dxa"/>
          </w:tcPr>
          <w:p w14:paraId="21E5F6CC" w14:textId="77777777" w:rsidR="00A06854" w:rsidRDefault="00A06854" w:rsidP="00A0685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39C5FB" w14:textId="77777777" w:rsidR="00A06854" w:rsidRDefault="00A06854" w:rsidP="00A0685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86" w:type="dxa"/>
          </w:tcPr>
          <w:p w14:paraId="596CE7CD" w14:textId="77777777" w:rsidR="00A06854" w:rsidRDefault="00A0685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42059776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B906A99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06854" w:rsidRPr="00583591" w14:paraId="24148166" w14:textId="77777777" w:rsidTr="001F468A">
        <w:trPr>
          <w:trHeight w:val="443"/>
          <w:jc w:val="center"/>
        </w:trPr>
        <w:tc>
          <w:tcPr>
            <w:tcW w:w="5284" w:type="dxa"/>
          </w:tcPr>
          <w:p w14:paraId="72288513" w14:textId="77777777" w:rsidR="00A06854" w:rsidRDefault="00A06854" w:rsidP="00BF5C58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17862889" w14:textId="77777777" w:rsidR="00A06854" w:rsidRDefault="00A06854" w:rsidP="00A0685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10CDC259" w14:textId="77777777" w:rsidR="00A06854" w:rsidRPr="00A06854" w:rsidRDefault="00A06854" w:rsidP="00A06854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40A59B1C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C3C65A7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3A2B7CCF" w14:textId="77777777" w:rsidTr="001F468A">
        <w:trPr>
          <w:trHeight w:val="443"/>
          <w:jc w:val="center"/>
        </w:trPr>
        <w:tc>
          <w:tcPr>
            <w:tcW w:w="5284" w:type="dxa"/>
          </w:tcPr>
          <w:p w14:paraId="41B4F5B4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5642D773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5D50478B" w14:textId="77777777" w:rsidR="00B53D0B" w:rsidRDefault="00B53D0B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BD5877F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9BBF178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36A34E5D" w14:textId="77777777" w:rsidTr="001F468A">
        <w:trPr>
          <w:trHeight w:val="443"/>
          <w:jc w:val="center"/>
        </w:trPr>
        <w:tc>
          <w:tcPr>
            <w:tcW w:w="5284" w:type="dxa"/>
          </w:tcPr>
          <w:p w14:paraId="315FE08D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46364269" w14:textId="77777777" w:rsidR="00B53D0B" w:rsidRPr="00593BBD" w:rsidRDefault="00B53D0B" w:rsidP="00593BBD">
            <w:pPr>
              <w:jc w:val="center"/>
            </w:pPr>
          </w:p>
        </w:tc>
        <w:tc>
          <w:tcPr>
            <w:tcW w:w="986" w:type="dxa"/>
          </w:tcPr>
          <w:p w14:paraId="2A9E9109" w14:textId="77777777" w:rsidR="00B53D0B" w:rsidRDefault="00B53D0B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02EC669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D7E7034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213494" w:rsidRPr="00583591" w14:paraId="61E17160" w14:textId="77777777" w:rsidTr="001F468A">
        <w:trPr>
          <w:trHeight w:val="443"/>
          <w:jc w:val="center"/>
        </w:trPr>
        <w:tc>
          <w:tcPr>
            <w:tcW w:w="5284" w:type="dxa"/>
          </w:tcPr>
          <w:p w14:paraId="32020699" w14:textId="77777777" w:rsidR="00213494" w:rsidRDefault="00213494" w:rsidP="001D6F87">
            <w:pPr>
              <w:jc w:val="center"/>
            </w:pPr>
          </w:p>
        </w:tc>
        <w:tc>
          <w:tcPr>
            <w:tcW w:w="1701" w:type="dxa"/>
          </w:tcPr>
          <w:p w14:paraId="12C3F9FF" w14:textId="77777777" w:rsidR="00213494" w:rsidRDefault="00213494" w:rsidP="00593BBD">
            <w:pPr>
              <w:jc w:val="center"/>
            </w:pPr>
          </w:p>
        </w:tc>
        <w:tc>
          <w:tcPr>
            <w:tcW w:w="986" w:type="dxa"/>
          </w:tcPr>
          <w:p w14:paraId="035A5A05" w14:textId="77777777" w:rsidR="00213494" w:rsidRDefault="0021349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C3C3600" w14:textId="77777777" w:rsidR="00213494" w:rsidRPr="00583591" w:rsidRDefault="002134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CF08313" w14:textId="77777777" w:rsidR="00213494" w:rsidRPr="00583591" w:rsidRDefault="002134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213494" w:rsidRPr="00583591" w14:paraId="5454AD82" w14:textId="77777777" w:rsidTr="001F468A">
        <w:trPr>
          <w:trHeight w:val="443"/>
          <w:jc w:val="center"/>
        </w:trPr>
        <w:tc>
          <w:tcPr>
            <w:tcW w:w="5284" w:type="dxa"/>
          </w:tcPr>
          <w:p w14:paraId="20C76B49" w14:textId="77777777" w:rsidR="00213494" w:rsidRDefault="00213494" w:rsidP="001D6F87">
            <w:pPr>
              <w:jc w:val="center"/>
            </w:pPr>
          </w:p>
        </w:tc>
        <w:tc>
          <w:tcPr>
            <w:tcW w:w="1701" w:type="dxa"/>
          </w:tcPr>
          <w:p w14:paraId="1D6B8937" w14:textId="77777777" w:rsidR="00213494" w:rsidRDefault="00213494" w:rsidP="00593BB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86" w:type="dxa"/>
          </w:tcPr>
          <w:p w14:paraId="417BD793" w14:textId="77777777" w:rsidR="00213494" w:rsidRDefault="0021349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4709FF03" w14:textId="77777777" w:rsidR="00213494" w:rsidRPr="00583591" w:rsidRDefault="002134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5890369" w14:textId="77777777" w:rsidR="00213494" w:rsidRPr="00583591" w:rsidRDefault="002134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4121EE03" w14:textId="77777777" w:rsidTr="001F468A">
        <w:trPr>
          <w:trHeight w:val="443"/>
          <w:jc w:val="center"/>
        </w:trPr>
        <w:tc>
          <w:tcPr>
            <w:tcW w:w="5284" w:type="dxa"/>
          </w:tcPr>
          <w:p w14:paraId="4F913050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0FF74FF9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1DC3ADF2" w14:textId="77777777" w:rsidR="00B53D0B" w:rsidRDefault="00B53D0B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6F4D003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8DCFEA6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5DDE767B" w14:textId="77777777" w:rsidTr="001F468A">
        <w:trPr>
          <w:trHeight w:val="443"/>
          <w:jc w:val="center"/>
        </w:trPr>
        <w:tc>
          <w:tcPr>
            <w:tcW w:w="5284" w:type="dxa"/>
          </w:tcPr>
          <w:p w14:paraId="4DB4BC69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29ACE163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684F5340" w14:textId="77777777" w:rsidR="00B53D0B" w:rsidRDefault="00B53D0B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4639B89C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F6C03E7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27136726" w14:textId="77777777" w:rsidTr="001F468A">
        <w:trPr>
          <w:trHeight w:val="443"/>
          <w:jc w:val="center"/>
        </w:trPr>
        <w:tc>
          <w:tcPr>
            <w:tcW w:w="5284" w:type="dxa"/>
          </w:tcPr>
          <w:p w14:paraId="3A74240D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1497D89F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205E13B2" w14:textId="77777777" w:rsidR="00B53D0B" w:rsidRDefault="00B53D0B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54265586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DABE8EB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81" w:rsidRPr="00583591" w14:paraId="03543B41" w14:textId="77777777" w:rsidTr="001F468A">
        <w:trPr>
          <w:trHeight w:val="443"/>
          <w:jc w:val="center"/>
        </w:trPr>
        <w:tc>
          <w:tcPr>
            <w:tcW w:w="5284" w:type="dxa"/>
          </w:tcPr>
          <w:p w14:paraId="2E68E63C" w14:textId="77777777" w:rsidR="001A4F81" w:rsidRDefault="001A4F81" w:rsidP="001D6F87">
            <w:pPr>
              <w:jc w:val="center"/>
            </w:pPr>
          </w:p>
        </w:tc>
        <w:tc>
          <w:tcPr>
            <w:tcW w:w="1701" w:type="dxa"/>
          </w:tcPr>
          <w:p w14:paraId="095565F0" w14:textId="77777777" w:rsidR="001A4F81" w:rsidRDefault="001A4F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2C346F5F" w14:textId="77777777" w:rsidR="001A4F81" w:rsidRDefault="001A4F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2A1586A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2C9D099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2F3D45F8" w14:textId="77777777" w:rsidTr="001F468A">
        <w:trPr>
          <w:trHeight w:val="443"/>
          <w:jc w:val="center"/>
        </w:trPr>
        <w:tc>
          <w:tcPr>
            <w:tcW w:w="5284" w:type="dxa"/>
          </w:tcPr>
          <w:p w14:paraId="5171CC88" w14:textId="77777777" w:rsidR="00024421" w:rsidRDefault="00024421" w:rsidP="001D6F87">
            <w:pPr>
              <w:jc w:val="center"/>
            </w:pPr>
          </w:p>
        </w:tc>
        <w:tc>
          <w:tcPr>
            <w:tcW w:w="1701" w:type="dxa"/>
          </w:tcPr>
          <w:p w14:paraId="15C065C9" w14:textId="77777777" w:rsidR="00024421" w:rsidRDefault="00024421" w:rsidP="001D6F8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86" w:type="dxa"/>
          </w:tcPr>
          <w:p w14:paraId="110D9B7A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5212476C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24AEB9A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673F89D1" w14:textId="77777777" w:rsidTr="001F468A">
        <w:trPr>
          <w:trHeight w:val="443"/>
          <w:jc w:val="center"/>
        </w:trPr>
        <w:tc>
          <w:tcPr>
            <w:tcW w:w="5284" w:type="dxa"/>
          </w:tcPr>
          <w:p w14:paraId="5CB1F875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329597A4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2FE74113" w14:textId="77777777" w:rsidR="00B53D0B" w:rsidRDefault="00B53D0B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55B84F37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AC3DE9A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81" w:rsidRPr="00583591" w14:paraId="6AC0F254" w14:textId="77777777" w:rsidTr="001F468A">
        <w:trPr>
          <w:trHeight w:val="443"/>
          <w:jc w:val="center"/>
        </w:trPr>
        <w:tc>
          <w:tcPr>
            <w:tcW w:w="5284" w:type="dxa"/>
          </w:tcPr>
          <w:p w14:paraId="0B9708E5" w14:textId="77777777" w:rsidR="001A4F81" w:rsidRDefault="001A4F81" w:rsidP="001D6F87">
            <w:pPr>
              <w:jc w:val="center"/>
            </w:pPr>
          </w:p>
        </w:tc>
        <w:tc>
          <w:tcPr>
            <w:tcW w:w="1701" w:type="dxa"/>
          </w:tcPr>
          <w:p w14:paraId="3C3CF73C" w14:textId="77777777" w:rsidR="001A4F81" w:rsidRDefault="001A4F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9E57B90" w14:textId="77777777" w:rsidR="001A4F81" w:rsidRDefault="001A4F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43C1F0B8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23C9F89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32F8FA1F" w14:textId="77777777" w:rsidTr="001F468A">
        <w:trPr>
          <w:trHeight w:val="443"/>
          <w:jc w:val="center"/>
        </w:trPr>
        <w:tc>
          <w:tcPr>
            <w:tcW w:w="5284" w:type="dxa"/>
          </w:tcPr>
          <w:p w14:paraId="071D7D21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5601BB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2B8D12E4" w14:textId="77777777" w:rsidR="00B25B42" w:rsidRPr="00583591" w:rsidRDefault="00B25B42" w:rsidP="0002442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E1A71E5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7903974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11B0" w:rsidRPr="00583591" w14:paraId="4839139A" w14:textId="77777777" w:rsidTr="001F468A">
        <w:trPr>
          <w:trHeight w:val="443"/>
          <w:jc w:val="center"/>
        </w:trPr>
        <w:tc>
          <w:tcPr>
            <w:tcW w:w="5284" w:type="dxa"/>
          </w:tcPr>
          <w:p w14:paraId="14A04F15" w14:textId="77777777" w:rsidR="004811B0" w:rsidRDefault="004811B0" w:rsidP="001D6F87">
            <w:pPr>
              <w:jc w:val="center"/>
            </w:pPr>
          </w:p>
        </w:tc>
        <w:tc>
          <w:tcPr>
            <w:tcW w:w="1701" w:type="dxa"/>
          </w:tcPr>
          <w:p w14:paraId="6506879B" w14:textId="77777777" w:rsidR="004811B0" w:rsidRDefault="004811B0" w:rsidP="001D6F87">
            <w:pPr>
              <w:jc w:val="center"/>
            </w:pPr>
          </w:p>
        </w:tc>
        <w:tc>
          <w:tcPr>
            <w:tcW w:w="986" w:type="dxa"/>
          </w:tcPr>
          <w:p w14:paraId="468D413D" w14:textId="77777777" w:rsidR="004811B0" w:rsidRDefault="004811B0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40CABA2" w14:textId="77777777" w:rsidR="004811B0" w:rsidRPr="00583591" w:rsidRDefault="004811B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52143F6" w14:textId="77777777" w:rsidR="004811B0" w:rsidRPr="00583591" w:rsidRDefault="004811B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5052666A" w14:textId="77777777" w:rsidTr="001F468A">
        <w:trPr>
          <w:trHeight w:val="443"/>
          <w:jc w:val="center"/>
        </w:trPr>
        <w:tc>
          <w:tcPr>
            <w:tcW w:w="5284" w:type="dxa"/>
          </w:tcPr>
          <w:p w14:paraId="50B1CF9D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769D9D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7189793B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41FCCD89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A65D96A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0BCC312E" w14:textId="77777777" w:rsidTr="001F468A">
        <w:trPr>
          <w:trHeight w:val="443"/>
          <w:jc w:val="center"/>
        </w:trPr>
        <w:tc>
          <w:tcPr>
            <w:tcW w:w="5284" w:type="dxa"/>
          </w:tcPr>
          <w:p w14:paraId="042FBF1D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C35D67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7FE31626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45D5B8EC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3241F29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7DF0518B" w14:textId="77777777" w:rsidTr="001F468A">
        <w:trPr>
          <w:trHeight w:val="443"/>
          <w:jc w:val="center"/>
        </w:trPr>
        <w:tc>
          <w:tcPr>
            <w:tcW w:w="5284" w:type="dxa"/>
          </w:tcPr>
          <w:p w14:paraId="3387578D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368BA5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49982776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D2EB0A2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33B1DBB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792B73B2" w14:textId="77777777" w:rsidTr="001F468A">
        <w:trPr>
          <w:trHeight w:val="443"/>
          <w:jc w:val="center"/>
        </w:trPr>
        <w:tc>
          <w:tcPr>
            <w:tcW w:w="5284" w:type="dxa"/>
          </w:tcPr>
          <w:p w14:paraId="07752DB2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66C43B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4282D89C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0BCB5F5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29D5750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25D38A40" w14:textId="77777777" w:rsidTr="001F468A">
        <w:trPr>
          <w:trHeight w:val="443"/>
          <w:jc w:val="center"/>
        </w:trPr>
        <w:tc>
          <w:tcPr>
            <w:tcW w:w="5284" w:type="dxa"/>
          </w:tcPr>
          <w:p w14:paraId="1302797D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FB73C5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299531B9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5BA141EC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46AF205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4DDD7165" w14:textId="77777777" w:rsidTr="001F468A">
        <w:trPr>
          <w:trHeight w:val="443"/>
          <w:jc w:val="center"/>
        </w:trPr>
        <w:tc>
          <w:tcPr>
            <w:tcW w:w="5284" w:type="dxa"/>
          </w:tcPr>
          <w:p w14:paraId="3F6B8A53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BA65A29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57DD9FB9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C456B53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E33374E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61A47103" w14:textId="77777777" w:rsidTr="001F468A">
        <w:trPr>
          <w:trHeight w:val="443"/>
          <w:jc w:val="center"/>
        </w:trPr>
        <w:tc>
          <w:tcPr>
            <w:tcW w:w="5284" w:type="dxa"/>
          </w:tcPr>
          <w:p w14:paraId="43540329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0A2313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64F047F2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1050A05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95E4C5D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2B315CA1" w14:textId="77777777" w:rsidTr="001F468A">
        <w:trPr>
          <w:trHeight w:val="443"/>
          <w:jc w:val="center"/>
        </w:trPr>
        <w:tc>
          <w:tcPr>
            <w:tcW w:w="5284" w:type="dxa"/>
          </w:tcPr>
          <w:p w14:paraId="7C906923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1E56E1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65F7D69E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FF16647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AEDADCD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4F8744A8" w14:textId="77777777" w:rsidTr="001F468A">
        <w:trPr>
          <w:trHeight w:val="443"/>
          <w:jc w:val="center"/>
        </w:trPr>
        <w:tc>
          <w:tcPr>
            <w:tcW w:w="5284" w:type="dxa"/>
          </w:tcPr>
          <w:p w14:paraId="1FBB4716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A2CC1D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767D6C6B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44B536B0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6FFD47A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7D1E16EC" w14:textId="77777777" w:rsidTr="001F468A">
        <w:trPr>
          <w:trHeight w:val="443"/>
          <w:jc w:val="center"/>
        </w:trPr>
        <w:tc>
          <w:tcPr>
            <w:tcW w:w="5284" w:type="dxa"/>
          </w:tcPr>
          <w:p w14:paraId="1361B015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ACE14F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744C58B5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FF3FCC2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E34729F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04D88C44" w14:textId="77777777" w:rsidTr="001F468A">
        <w:trPr>
          <w:trHeight w:val="443"/>
          <w:jc w:val="center"/>
        </w:trPr>
        <w:tc>
          <w:tcPr>
            <w:tcW w:w="5284" w:type="dxa"/>
          </w:tcPr>
          <w:p w14:paraId="066261C9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74E0DDA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58760FA7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444360FF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7ECDC9E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3F12F31E" w14:textId="77777777" w:rsidTr="001F468A">
        <w:trPr>
          <w:trHeight w:val="443"/>
          <w:jc w:val="center"/>
        </w:trPr>
        <w:tc>
          <w:tcPr>
            <w:tcW w:w="5284" w:type="dxa"/>
          </w:tcPr>
          <w:p w14:paraId="0289D1A4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3C383F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2D46C785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F6102D3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7B61366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440DE0A7" w14:textId="77777777" w:rsidTr="001F468A">
        <w:trPr>
          <w:trHeight w:val="443"/>
          <w:jc w:val="center"/>
        </w:trPr>
        <w:tc>
          <w:tcPr>
            <w:tcW w:w="5284" w:type="dxa"/>
          </w:tcPr>
          <w:p w14:paraId="55058F2D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52A3EA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6A67176E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FFAC57C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276D674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0E4DAD8E" w14:textId="77777777" w:rsidTr="001F468A">
        <w:trPr>
          <w:trHeight w:val="443"/>
          <w:jc w:val="center"/>
        </w:trPr>
        <w:tc>
          <w:tcPr>
            <w:tcW w:w="5284" w:type="dxa"/>
          </w:tcPr>
          <w:p w14:paraId="63704F91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A952E7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8DE50F9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53D506E5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E766000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3FD3A4C8" w14:textId="77777777" w:rsidTr="001F468A">
        <w:trPr>
          <w:trHeight w:val="443"/>
          <w:jc w:val="center"/>
        </w:trPr>
        <w:tc>
          <w:tcPr>
            <w:tcW w:w="5284" w:type="dxa"/>
          </w:tcPr>
          <w:p w14:paraId="5507D3FC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5C5B9E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7A33738B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2E48FB6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56A0878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226AC545" w14:textId="77777777" w:rsidTr="001F468A">
        <w:trPr>
          <w:trHeight w:val="443"/>
          <w:jc w:val="center"/>
        </w:trPr>
        <w:tc>
          <w:tcPr>
            <w:tcW w:w="5284" w:type="dxa"/>
          </w:tcPr>
          <w:p w14:paraId="3565678C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422600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1AB89410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614D6EC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885DC8C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605AB3A0" w14:textId="77777777" w:rsidTr="001F468A">
        <w:trPr>
          <w:trHeight w:val="443"/>
          <w:jc w:val="center"/>
        </w:trPr>
        <w:tc>
          <w:tcPr>
            <w:tcW w:w="5284" w:type="dxa"/>
          </w:tcPr>
          <w:p w14:paraId="751EBCCF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3E3BC0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6986F39D" w14:textId="77777777" w:rsidR="004F7681" w:rsidRDefault="004F7681" w:rsidP="004F768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93CB715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94893CC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2474516A" w14:textId="77777777" w:rsidTr="001F468A">
        <w:trPr>
          <w:trHeight w:val="443"/>
          <w:jc w:val="center"/>
        </w:trPr>
        <w:tc>
          <w:tcPr>
            <w:tcW w:w="5284" w:type="dxa"/>
          </w:tcPr>
          <w:p w14:paraId="12A9FC03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35AE5F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C6F3D98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29AA3D9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18C7514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530892D6" w14:textId="77777777" w:rsidTr="001F468A">
        <w:trPr>
          <w:trHeight w:val="443"/>
          <w:jc w:val="center"/>
        </w:trPr>
        <w:tc>
          <w:tcPr>
            <w:tcW w:w="5284" w:type="dxa"/>
          </w:tcPr>
          <w:p w14:paraId="1D641E7C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F23FC2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7C84BE9A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B9124F1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A42E2ED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52E33622" w14:textId="77777777" w:rsidTr="001F468A">
        <w:trPr>
          <w:trHeight w:val="443"/>
          <w:jc w:val="center"/>
        </w:trPr>
        <w:tc>
          <w:tcPr>
            <w:tcW w:w="5284" w:type="dxa"/>
          </w:tcPr>
          <w:p w14:paraId="0AF5F56F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8D56710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4DDF8C15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140DCF1C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0CF119A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635F8EA8" w14:textId="77777777" w:rsidTr="001F468A">
        <w:trPr>
          <w:trHeight w:val="443"/>
          <w:jc w:val="center"/>
        </w:trPr>
        <w:tc>
          <w:tcPr>
            <w:tcW w:w="5284" w:type="dxa"/>
          </w:tcPr>
          <w:p w14:paraId="71A0937C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46F3C8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150323B0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47CDD39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53F95B8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533ED06B" w14:textId="77777777" w:rsidTr="001F468A">
        <w:trPr>
          <w:trHeight w:val="443"/>
          <w:jc w:val="center"/>
        </w:trPr>
        <w:tc>
          <w:tcPr>
            <w:tcW w:w="5284" w:type="dxa"/>
          </w:tcPr>
          <w:p w14:paraId="63F0A290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1995EDB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13D8CAA8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EE3535D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20209CC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056843C2" w14:textId="77777777" w:rsidTr="001F468A">
        <w:trPr>
          <w:trHeight w:val="443"/>
          <w:jc w:val="center"/>
        </w:trPr>
        <w:tc>
          <w:tcPr>
            <w:tcW w:w="5284" w:type="dxa"/>
          </w:tcPr>
          <w:p w14:paraId="2BCE75B5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867C9E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4678767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12C23145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EE8D60B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BFC2233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62B8C542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657460CC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3CB25A8F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50FF4118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214901B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08D43E5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5168A6E3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36D7220A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7641AFB9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3D058179" w14:textId="77777777" w:rsidTr="001A4F11">
        <w:trPr>
          <w:trHeight w:val="443"/>
          <w:jc w:val="center"/>
        </w:trPr>
        <w:tc>
          <w:tcPr>
            <w:tcW w:w="1971" w:type="dxa"/>
          </w:tcPr>
          <w:p w14:paraId="6B711D58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D7F9AD3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363732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946A68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66F0AF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4C3B125" w14:textId="77777777" w:rsidTr="001A4F11">
        <w:trPr>
          <w:trHeight w:val="443"/>
          <w:jc w:val="center"/>
        </w:trPr>
        <w:tc>
          <w:tcPr>
            <w:tcW w:w="1971" w:type="dxa"/>
          </w:tcPr>
          <w:p w14:paraId="1744D89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7353C2B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052235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A23E6F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E60DB2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A3AB8C2" w14:textId="77777777" w:rsidTr="001A4F11">
        <w:trPr>
          <w:trHeight w:val="443"/>
          <w:jc w:val="center"/>
        </w:trPr>
        <w:tc>
          <w:tcPr>
            <w:tcW w:w="1971" w:type="dxa"/>
          </w:tcPr>
          <w:p w14:paraId="226FB3B5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24DE35F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1188B5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5A5EAD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92FCF9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E47E5B6" w14:textId="77777777" w:rsidTr="001A4F11">
        <w:trPr>
          <w:trHeight w:val="443"/>
          <w:jc w:val="center"/>
        </w:trPr>
        <w:tc>
          <w:tcPr>
            <w:tcW w:w="1971" w:type="dxa"/>
          </w:tcPr>
          <w:p w14:paraId="59CE9E1A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6942B0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D44893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95191C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9521DA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B94A641" w14:textId="77777777" w:rsidTr="001A4F11">
        <w:trPr>
          <w:trHeight w:val="443"/>
          <w:jc w:val="center"/>
        </w:trPr>
        <w:tc>
          <w:tcPr>
            <w:tcW w:w="1971" w:type="dxa"/>
          </w:tcPr>
          <w:p w14:paraId="4744356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EC0C84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4CFC67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1FDEDC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59761E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25EFF43" w14:textId="77777777" w:rsidTr="001A4F11">
        <w:trPr>
          <w:trHeight w:val="443"/>
          <w:jc w:val="center"/>
        </w:trPr>
        <w:tc>
          <w:tcPr>
            <w:tcW w:w="1971" w:type="dxa"/>
          </w:tcPr>
          <w:p w14:paraId="00BAC75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87DD8CE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EF310E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DDC70D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CE2583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326519F" w14:textId="77777777" w:rsidTr="001A4F11">
        <w:trPr>
          <w:trHeight w:val="443"/>
          <w:jc w:val="center"/>
        </w:trPr>
        <w:tc>
          <w:tcPr>
            <w:tcW w:w="1971" w:type="dxa"/>
          </w:tcPr>
          <w:p w14:paraId="3173798B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60A98EC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F995DE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9B3CA9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170101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4015FFA0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6FC862D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487C1F64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0B4392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D01479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5251F9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C39974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86C89A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6EAB5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54A481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DBB36B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22F37C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4CB5C50B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CCD25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522C31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1A2E4B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12CB2B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6AD0205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D74B27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0EF86E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0180A1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546EB1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5EBA681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455223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010E956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786B9A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68E2E9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479D344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4EC321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44A2DB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CC98AE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AE247D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59734E8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C5F65C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2D03EA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9FFC7A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49B6D1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9B41AE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D785E0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DBB9A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11CE21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0C1B123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312568B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4D5691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A2D9C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2CB72B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1FD5A7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F8505C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D3AE50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771198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8EE388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5FB41A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FF82B90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18EF92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04F8FAF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5EC0157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0A036FB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40E2576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640485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B24DCD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03A1C9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068CFC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3165E65F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EABE91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741AC10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16CB61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029243D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4041140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BAB101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C960DC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39ADAE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6CC29A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D439F08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638CB8D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6C7CA5F7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1BE5AB4E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54E982F6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1D51F6F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39B022A6" w14:textId="77777777" w:rsidTr="00EC60A5">
        <w:trPr>
          <w:trHeight w:val="77"/>
          <w:jc w:val="center"/>
        </w:trPr>
        <w:tc>
          <w:tcPr>
            <w:tcW w:w="5260" w:type="dxa"/>
          </w:tcPr>
          <w:p w14:paraId="04F7EA12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5DB7966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FCD151F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7A59478" w14:textId="77777777" w:rsidTr="00EC60A5">
        <w:trPr>
          <w:trHeight w:val="77"/>
          <w:jc w:val="center"/>
        </w:trPr>
        <w:tc>
          <w:tcPr>
            <w:tcW w:w="5260" w:type="dxa"/>
          </w:tcPr>
          <w:p w14:paraId="352E12B9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391039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D42D30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C4569E7" w14:textId="77777777" w:rsidTr="00EC60A5">
        <w:trPr>
          <w:trHeight w:val="77"/>
          <w:jc w:val="center"/>
        </w:trPr>
        <w:tc>
          <w:tcPr>
            <w:tcW w:w="5260" w:type="dxa"/>
          </w:tcPr>
          <w:p w14:paraId="263DA7E5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65ED00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E5FCCE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4AB428B" w14:textId="77777777" w:rsidTr="00EC60A5">
        <w:trPr>
          <w:trHeight w:val="77"/>
          <w:jc w:val="center"/>
        </w:trPr>
        <w:tc>
          <w:tcPr>
            <w:tcW w:w="5260" w:type="dxa"/>
          </w:tcPr>
          <w:p w14:paraId="6DFC9988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E9AF5B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9D111F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3CD1E88" w14:textId="77777777" w:rsidTr="00EC60A5">
        <w:trPr>
          <w:trHeight w:val="77"/>
          <w:jc w:val="center"/>
        </w:trPr>
        <w:tc>
          <w:tcPr>
            <w:tcW w:w="5260" w:type="dxa"/>
          </w:tcPr>
          <w:p w14:paraId="0924941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B529FD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BCA87E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EA28F1E" w14:textId="77777777" w:rsidTr="00EC60A5">
        <w:trPr>
          <w:trHeight w:val="77"/>
          <w:jc w:val="center"/>
        </w:trPr>
        <w:tc>
          <w:tcPr>
            <w:tcW w:w="5260" w:type="dxa"/>
          </w:tcPr>
          <w:p w14:paraId="1F193148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48463F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5FB8ED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8F1A646" w14:textId="77777777" w:rsidTr="00EC60A5">
        <w:trPr>
          <w:trHeight w:val="77"/>
          <w:jc w:val="center"/>
        </w:trPr>
        <w:tc>
          <w:tcPr>
            <w:tcW w:w="5260" w:type="dxa"/>
          </w:tcPr>
          <w:p w14:paraId="5D59254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FF8C5A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5C45B5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9849AB5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F2FCBF9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6E7A6634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27B0EE78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49B9315C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60A76000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101AC814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32D3CBCB" w14:textId="77777777" w:rsidTr="000626DB">
        <w:trPr>
          <w:trHeight w:val="443"/>
          <w:jc w:val="center"/>
        </w:trPr>
        <w:tc>
          <w:tcPr>
            <w:tcW w:w="4649" w:type="dxa"/>
          </w:tcPr>
          <w:p w14:paraId="68AFC8E8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ABB5B67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0AE4035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7E1F729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D446CCE" w14:textId="77777777" w:rsidTr="000626DB">
        <w:trPr>
          <w:trHeight w:val="443"/>
          <w:jc w:val="center"/>
        </w:trPr>
        <w:tc>
          <w:tcPr>
            <w:tcW w:w="4649" w:type="dxa"/>
          </w:tcPr>
          <w:p w14:paraId="023DF3CE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DBEDD23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E363D24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1D46C1D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BA406B7" w14:textId="77777777" w:rsidTr="000626DB">
        <w:trPr>
          <w:trHeight w:val="443"/>
          <w:jc w:val="center"/>
        </w:trPr>
        <w:tc>
          <w:tcPr>
            <w:tcW w:w="4649" w:type="dxa"/>
          </w:tcPr>
          <w:p w14:paraId="150ECD44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3E5668B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29BCF38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6E696065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3C9CB1D9" w14:textId="77777777" w:rsidTr="000626DB">
        <w:trPr>
          <w:trHeight w:val="443"/>
          <w:jc w:val="center"/>
        </w:trPr>
        <w:tc>
          <w:tcPr>
            <w:tcW w:w="4649" w:type="dxa"/>
          </w:tcPr>
          <w:p w14:paraId="3EA2766B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9A5BBD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6240031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E2856F5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EA6EE2F" w14:textId="77777777" w:rsidTr="000626DB">
        <w:trPr>
          <w:trHeight w:val="443"/>
          <w:jc w:val="center"/>
        </w:trPr>
        <w:tc>
          <w:tcPr>
            <w:tcW w:w="4649" w:type="dxa"/>
          </w:tcPr>
          <w:p w14:paraId="625F9830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85E58C9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680C75A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356C813E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6EB9C0F" w14:textId="77777777" w:rsidTr="000626DB">
        <w:trPr>
          <w:trHeight w:val="443"/>
          <w:jc w:val="center"/>
        </w:trPr>
        <w:tc>
          <w:tcPr>
            <w:tcW w:w="4649" w:type="dxa"/>
          </w:tcPr>
          <w:p w14:paraId="050C3F91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1EF63E2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7D7B683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9817829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C4FFF5C" w14:textId="77777777" w:rsidTr="000626DB">
        <w:trPr>
          <w:trHeight w:val="443"/>
          <w:jc w:val="center"/>
        </w:trPr>
        <w:tc>
          <w:tcPr>
            <w:tcW w:w="4649" w:type="dxa"/>
          </w:tcPr>
          <w:p w14:paraId="17CE92CA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AE210B8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DA84BAA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3C6BBD75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4041554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BB33E76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70D6074B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067013F4" w14:textId="77777777" w:rsidR="001A4F11" w:rsidRPr="00583591" w:rsidRDefault="00C30B2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14BA3E60" w14:textId="77777777" w:rsidR="001A4F11" w:rsidRPr="00583591" w:rsidRDefault="00C30B2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47F7AE55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03E7DB55" w14:textId="77777777" w:rsidR="001A4F11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2031E456" w14:textId="77777777" w:rsidTr="00C30B2A">
        <w:trPr>
          <w:trHeight w:val="443"/>
          <w:jc w:val="center"/>
        </w:trPr>
        <w:tc>
          <w:tcPr>
            <w:tcW w:w="3596" w:type="dxa"/>
          </w:tcPr>
          <w:p w14:paraId="5DE2CA05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6D12BB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37485DF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840921B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C1A22AF" w14:textId="77777777" w:rsidTr="00C30B2A">
        <w:trPr>
          <w:trHeight w:val="443"/>
          <w:jc w:val="center"/>
        </w:trPr>
        <w:tc>
          <w:tcPr>
            <w:tcW w:w="3596" w:type="dxa"/>
          </w:tcPr>
          <w:p w14:paraId="35117881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48CEB7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62F4B39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F65B693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B66846F" w14:textId="77777777" w:rsidTr="00C30B2A">
        <w:trPr>
          <w:trHeight w:val="443"/>
          <w:jc w:val="center"/>
        </w:trPr>
        <w:tc>
          <w:tcPr>
            <w:tcW w:w="3596" w:type="dxa"/>
          </w:tcPr>
          <w:p w14:paraId="01B16207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D0A60D7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231D7B8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D2DA6D8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C9DC7A1" w14:textId="77777777" w:rsidTr="00C30B2A">
        <w:trPr>
          <w:trHeight w:val="443"/>
          <w:jc w:val="center"/>
        </w:trPr>
        <w:tc>
          <w:tcPr>
            <w:tcW w:w="3596" w:type="dxa"/>
          </w:tcPr>
          <w:p w14:paraId="36F3799B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58CFCA3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CC4BE12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2BCB5F9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FDE49E8" w14:textId="77777777" w:rsidTr="00C30B2A">
        <w:trPr>
          <w:trHeight w:val="443"/>
          <w:jc w:val="center"/>
        </w:trPr>
        <w:tc>
          <w:tcPr>
            <w:tcW w:w="3596" w:type="dxa"/>
          </w:tcPr>
          <w:p w14:paraId="0C0051D8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508398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2D51391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35C881C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80AAE71" w14:textId="77777777" w:rsidTr="00C30B2A">
        <w:trPr>
          <w:trHeight w:val="443"/>
          <w:jc w:val="center"/>
        </w:trPr>
        <w:tc>
          <w:tcPr>
            <w:tcW w:w="3596" w:type="dxa"/>
          </w:tcPr>
          <w:p w14:paraId="5DC5F171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DCC63AE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518C5B3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2656CC5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5BDE049" w14:textId="77777777" w:rsidTr="00C30B2A">
        <w:trPr>
          <w:trHeight w:val="443"/>
          <w:jc w:val="center"/>
        </w:trPr>
        <w:tc>
          <w:tcPr>
            <w:tcW w:w="3596" w:type="dxa"/>
          </w:tcPr>
          <w:p w14:paraId="6CD2D59A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F5969C2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43B1835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A1C9645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05216E0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8447EB7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08925D0A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76BE2F88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79327AC0" w14:textId="77777777" w:rsidR="009B4D9D" w:rsidRPr="00583591" w:rsidRDefault="00202FE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209C0BD1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1D7E1257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17D896D1" w14:textId="77777777" w:rsidTr="00775E20">
        <w:trPr>
          <w:trHeight w:val="443"/>
          <w:jc w:val="center"/>
        </w:trPr>
        <w:tc>
          <w:tcPr>
            <w:tcW w:w="2321" w:type="dxa"/>
          </w:tcPr>
          <w:p w14:paraId="7207FC68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76B0F54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137D293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59608B2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C187176" w14:textId="77777777" w:rsidTr="00775E20">
        <w:trPr>
          <w:trHeight w:val="443"/>
          <w:jc w:val="center"/>
        </w:trPr>
        <w:tc>
          <w:tcPr>
            <w:tcW w:w="2321" w:type="dxa"/>
          </w:tcPr>
          <w:p w14:paraId="6B1E9708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94F636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0B62319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66D59BD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061B6BD" w14:textId="77777777" w:rsidTr="00775E20">
        <w:trPr>
          <w:trHeight w:val="443"/>
          <w:jc w:val="center"/>
        </w:trPr>
        <w:tc>
          <w:tcPr>
            <w:tcW w:w="2321" w:type="dxa"/>
          </w:tcPr>
          <w:p w14:paraId="00C5B8DA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5135C6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288B7B6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1FC8AB3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25DC28C" w14:textId="77777777" w:rsidTr="00775E20">
        <w:trPr>
          <w:trHeight w:val="443"/>
          <w:jc w:val="center"/>
        </w:trPr>
        <w:tc>
          <w:tcPr>
            <w:tcW w:w="2321" w:type="dxa"/>
          </w:tcPr>
          <w:p w14:paraId="6FAC55F6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16AAE63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4B0D4B9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EDD7EFE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5086E35" w14:textId="77777777" w:rsidTr="00775E20">
        <w:trPr>
          <w:trHeight w:val="443"/>
          <w:jc w:val="center"/>
        </w:trPr>
        <w:tc>
          <w:tcPr>
            <w:tcW w:w="2321" w:type="dxa"/>
          </w:tcPr>
          <w:p w14:paraId="31FD3A78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AB8DD9E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11ACFF1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CA80659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209C7E9" w14:textId="77777777" w:rsidTr="00775E20">
        <w:trPr>
          <w:trHeight w:val="443"/>
          <w:jc w:val="center"/>
        </w:trPr>
        <w:tc>
          <w:tcPr>
            <w:tcW w:w="2321" w:type="dxa"/>
          </w:tcPr>
          <w:p w14:paraId="3F78BF98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5B09F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D9A9AE8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F357D03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FCA7558" w14:textId="77777777" w:rsidTr="00775E20">
        <w:trPr>
          <w:trHeight w:val="443"/>
          <w:jc w:val="center"/>
        </w:trPr>
        <w:tc>
          <w:tcPr>
            <w:tcW w:w="2321" w:type="dxa"/>
          </w:tcPr>
          <w:p w14:paraId="7C471E2B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F5D4072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77E33C0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F941A86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504BC0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1AE83E7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4F071E91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F2C7F02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91163DD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3B3103F4" w14:textId="77777777" w:rsidR="00596004" w:rsidRPr="00583591" w:rsidRDefault="00103DBF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8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62718C58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921EA9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531FF9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A274867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0117D9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A0D0D50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1C473A8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6895B358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20E2377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3737DAD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0A9097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FDD4690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16E8F9D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2C4EE3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7F48B27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B8B2DB6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05658818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322C68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827F428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FCE4957" w14:textId="77777777" w:rsidR="00596004" w:rsidRPr="00583591" w:rsidRDefault="00103DBF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9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27E09242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D57A6FF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6AE673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BBB90D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5B131D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9D30BD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07AB437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4E606BC9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413D4A2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7D14A27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316AB4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7B6DA2D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CDCE071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09B1EB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9F59616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3D8BBAC3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48897F1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739CEDD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FC1FE13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03D209A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4189DF8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4F710DC2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20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3F299D13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35B1F"/>
    <w:rsid w:val="00042FA3"/>
    <w:rsid w:val="000616A1"/>
    <w:rsid w:val="000626DB"/>
    <w:rsid w:val="0006787F"/>
    <w:rsid w:val="000D6368"/>
    <w:rsid w:val="00103DBF"/>
    <w:rsid w:val="00150145"/>
    <w:rsid w:val="001561EE"/>
    <w:rsid w:val="001737E0"/>
    <w:rsid w:val="001A17D3"/>
    <w:rsid w:val="001A4F11"/>
    <w:rsid w:val="001A4F81"/>
    <w:rsid w:val="001D6F87"/>
    <w:rsid w:val="001F0DCE"/>
    <w:rsid w:val="001F468A"/>
    <w:rsid w:val="00202FEB"/>
    <w:rsid w:val="00213494"/>
    <w:rsid w:val="002579FF"/>
    <w:rsid w:val="00275604"/>
    <w:rsid w:val="0028462C"/>
    <w:rsid w:val="002B31EC"/>
    <w:rsid w:val="002D2CBB"/>
    <w:rsid w:val="002E66ED"/>
    <w:rsid w:val="00342A1B"/>
    <w:rsid w:val="00346197"/>
    <w:rsid w:val="003678CF"/>
    <w:rsid w:val="003C403E"/>
    <w:rsid w:val="003D5AC0"/>
    <w:rsid w:val="004132BA"/>
    <w:rsid w:val="00435633"/>
    <w:rsid w:val="00462577"/>
    <w:rsid w:val="004811B0"/>
    <w:rsid w:val="00483DEC"/>
    <w:rsid w:val="004B6963"/>
    <w:rsid w:val="004F2696"/>
    <w:rsid w:val="004F729A"/>
    <w:rsid w:val="004F7681"/>
    <w:rsid w:val="005101DC"/>
    <w:rsid w:val="00560F30"/>
    <w:rsid w:val="00571445"/>
    <w:rsid w:val="00581F2B"/>
    <w:rsid w:val="00583591"/>
    <w:rsid w:val="00593BBD"/>
    <w:rsid w:val="00596004"/>
    <w:rsid w:val="005B16F8"/>
    <w:rsid w:val="005B2ED5"/>
    <w:rsid w:val="005E641C"/>
    <w:rsid w:val="00605199"/>
    <w:rsid w:val="00634D23"/>
    <w:rsid w:val="00645867"/>
    <w:rsid w:val="006A1F47"/>
    <w:rsid w:val="006B2AEA"/>
    <w:rsid w:val="006C0F68"/>
    <w:rsid w:val="006F0574"/>
    <w:rsid w:val="00723240"/>
    <w:rsid w:val="00752A1B"/>
    <w:rsid w:val="00760E75"/>
    <w:rsid w:val="00775E20"/>
    <w:rsid w:val="00783869"/>
    <w:rsid w:val="007A24A3"/>
    <w:rsid w:val="007A2BF8"/>
    <w:rsid w:val="007D6F08"/>
    <w:rsid w:val="007D7F08"/>
    <w:rsid w:val="00834DA8"/>
    <w:rsid w:val="0086070A"/>
    <w:rsid w:val="00863C3D"/>
    <w:rsid w:val="008724F2"/>
    <w:rsid w:val="00882FA3"/>
    <w:rsid w:val="00956D4B"/>
    <w:rsid w:val="009637C1"/>
    <w:rsid w:val="00987DD6"/>
    <w:rsid w:val="009A111C"/>
    <w:rsid w:val="009B4D9D"/>
    <w:rsid w:val="009B6A4D"/>
    <w:rsid w:val="00A05801"/>
    <w:rsid w:val="00A06854"/>
    <w:rsid w:val="00A512E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71612"/>
    <w:rsid w:val="00B810CA"/>
    <w:rsid w:val="00B83293"/>
    <w:rsid w:val="00BB25F1"/>
    <w:rsid w:val="00BD4E71"/>
    <w:rsid w:val="00BE50A3"/>
    <w:rsid w:val="00BF5C58"/>
    <w:rsid w:val="00C161C8"/>
    <w:rsid w:val="00C30B2A"/>
    <w:rsid w:val="00C32489"/>
    <w:rsid w:val="00C62E57"/>
    <w:rsid w:val="00C81703"/>
    <w:rsid w:val="00CA40DC"/>
    <w:rsid w:val="00CE76E6"/>
    <w:rsid w:val="00D91000"/>
    <w:rsid w:val="00DA0AFD"/>
    <w:rsid w:val="00DB3C01"/>
    <w:rsid w:val="00E125FC"/>
    <w:rsid w:val="00E207B9"/>
    <w:rsid w:val="00E225F2"/>
    <w:rsid w:val="00E605B3"/>
    <w:rsid w:val="00E938FB"/>
    <w:rsid w:val="00EA1FF9"/>
    <w:rsid w:val="00EC60A5"/>
    <w:rsid w:val="00EE32BE"/>
    <w:rsid w:val="00EE5F2B"/>
    <w:rsid w:val="00F00122"/>
    <w:rsid w:val="00F2573E"/>
    <w:rsid w:val="00F35358"/>
    <w:rsid w:val="00F63EB8"/>
    <w:rsid w:val="00FB12CE"/>
    <w:rsid w:val="00FB2207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1A680"/>
  <w15:docId w15:val="{63F2E08A-7445-4181-8224-41FC5101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13" Type="http://schemas.openxmlformats.org/officeDocument/2006/relationships/hyperlink" Target="https://rsf.research.ac.ir/Index.php?itemId=20861" TargetMode="External"/><Relationship Id="rId18" Type="http://schemas.openxmlformats.org/officeDocument/2006/relationships/hyperlink" Target="http://www.sbu.ac.ir/Desktopmodules/Sbu_ProfessorsPage/SP_Fa.aspx?userid=996&amp;lng=F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rsf.research.ac.ir/Index.php?itemId=2421" TargetMode="External"/><Relationship Id="rId12" Type="http://schemas.openxmlformats.org/officeDocument/2006/relationships/hyperlink" Target="javascript:%20void(0)" TargetMode="External"/><Relationship Id="rId17" Type="http://schemas.openxmlformats.org/officeDocument/2006/relationships/hyperlink" Target="javascript:%20void(0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sf.research.ac.ir/Index.php?itemId=4546" TargetMode="External"/><Relationship Id="rId20" Type="http://schemas.openxmlformats.org/officeDocument/2006/relationships/hyperlink" Target="mailto:sci@muq.ac.i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https://rsf.research.ac.ir/Index.php?itemId=67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%20void(0)" TargetMode="External"/><Relationship Id="rId10" Type="http://schemas.openxmlformats.org/officeDocument/2006/relationships/hyperlink" Target="javascript:%20void(0)" TargetMode="External"/><Relationship Id="rId19" Type="http://schemas.openxmlformats.org/officeDocument/2006/relationships/hyperlink" Target="http://www.sbu.ac.ir/Desktopmodules/Sbu_ProfessorsPage/SP_Fa.aspx?userid=996&amp;lng=F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f.research.ac.ir/Index.php?itemId=3513" TargetMode="External"/><Relationship Id="rId14" Type="http://schemas.openxmlformats.org/officeDocument/2006/relationships/hyperlink" Target="javascript:%20void(0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0DCE2-DF0E-479F-9674-5E2EE383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5274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2021-03-01T04:34:00Z</dcterms:created>
  <dcterms:modified xsi:type="dcterms:W3CDTF">2021-03-01T04:34:00Z</dcterms:modified>
</cp:coreProperties>
</file>